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2DD6" w14:textId="613F31FF" w:rsidR="00811B08" w:rsidRPr="00811B08" w:rsidRDefault="00811B08" w:rsidP="00811B08">
      <w:pPr>
        <w:jc w:val="center"/>
        <w:rPr>
          <w:b/>
          <w:bCs/>
          <w:sz w:val="44"/>
          <w:szCs w:val="44"/>
          <w:lang w:val="en-US"/>
        </w:rPr>
      </w:pPr>
      <w:r w:rsidRPr="00811B08">
        <w:rPr>
          <w:b/>
          <w:bCs/>
          <w:sz w:val="44"/>
          <w:szCs w:val="44"/>
          <w:lang w:val="en-US"/>
        </w:rPr>
        <w:t>Down in the river to pray</w:t>
      </w:r>
    </w:p>
    <w:p w14:paraId="3B954F7F" w14:textId="736FB448" w:rsidR="00811B08" w:rsidRPr="00811B08" w:rsidRDefault="00811B08" w:rsidP="00811B08">
      <w:pPr>
        <w:spacing w:before="360"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As I went down in the river to pray </w:t>
      </w:r>
    </w:p>
    <w:p w14:paraId="25D7CB33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Studying about that good old way </w:t>
      </w:r>
    </w:p>
    <w:p w14:paraId="418FE980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And who shall wear </w:t>
      </w:r>
    </w:p>
    <w:p w14:paraId="76831596" w14:textId="642D868E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the starry crown Good Lord, </w:t>
      </w:r>
    </w:p>
    <w:p w14:paraId="38BBB709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show me the way! </w:t>
      </w:r>
    </w:p>
    <w:p w14:paraId="46ECD468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O sisters let's go down </w:t>
      </w:r>
    </w:p>
    <w:p w14:paraId="599C110B" w14:textId="48FDAD44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Let's go down, come on down </w:t>
      </w:r>
    </w:p>
    <w:p w14:paraId="61F64618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O sisters let's go down </w:t>
      </w:r>
    </w:p>
    <w:p w14:paraId="5B050C88" w14:textId="069D774C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Down in the river to pray </w:t>
      </w:r>
    </w:p>
    <w:p w14:paraId="0B7D8963" w14:textId="77777777" w:rsidR="00811B08" w:rsidRPr="00811B08" w:rsidRDefault="00811B08" w:rsidP="00811B08">
      <w:pPr>
        <w:spacing w:before="240"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As I went down in the river to pray </w:t>
      </w:r>
    </w:p>
    <w:p w14:paraId="76830733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Studying about that good old way </w:t>
      </w:r>
    </w:p>
    <w:p w14:paraId="5B3D0FA4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And who shall wear </w:t>
      </w:r>
    </w:p>
    <w:p w14:paraId="049BA438" w14:textId="3FEBFC5B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the robe and crown Good Lord, </w:t>
      </w:r>
    </w:p>
    <w:p w14:paraId="745F5647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show me the way! </w:t>
      </w:r>
    </w:p>
    <w:p w14:paraId="6EAD919E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O brothers let's go down </w:t>
      </w:r>
    </w:p>
    <w:p w14:paraId="60A161F7" w14:textId="508DE596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Let's go down, come on down </w:t>
      </w:r>
    </w:p>
    <w:p w14:paraId="2008D3D5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O brothers let's go down </w:t>
      </w:r>
    </w:p>
    <w:p w14:paraId="47F826D6" w14:textId="13B84A58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Down in the river to pray </w:t>
      </w:r>
    </w:p>
    <w:p w14:paraId="363A2F4B" w14:textId="77777777" w:rsidR="00811B08" w:rsidRPr="00811B08" w:rsidRDefault="00811B08" w:rsidP="00811B08">
      <w:pPr>
        <w:spacing w:before="240"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As I went down in the river to pray </w:t>
      </w:r>
    </w:p>
    <w:p w14:paraId="1C52258F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Studying about that good old way </w:t>
      </w:r>
    </w:p>
    <w:p w14:paraId="355A2864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And who shall wear </w:t>
      </w:r>
    </w:p>
    <w:p w14:paraId="06E5527E" w14:textId="0DB35F42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the starry crown Good Lord, </w:t>
      </w:r>
    </w:p>
    <w:p w14:paraId="0DB1CFFE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show me the way! </w:t>
      </w:r>
    </w:p>
    <w:p w14:paraId="5ECFE59D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O fathers let's go down </w:t>
      </w:r>
    </w:p>
    <w:p w14:paraId="4B7F0EF0" w14:textId="63DA3FB0" w:rsidR="00811B08" w:rsidRPr="00811B08" w:rsidRDefault="00A37A9C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A37A9C">
        <w:rPr>
          <w:rFonts w:ascii="Verdana" w:hAnsi="Verdana"/>
          <w:sz w:val="36"/>
          <w:szCs w:val="36"/>
          <w:lang w:val="en-US"/>
        </w:rPr>
        <w:t>D</w:t>
      </w:r>
      <w:r w:rsidRPr="00A37A9C">
        <w:rPr>
          <w:rFonts w:ascii="Verdana" w:hAnsi="Verdana"/>
          <w:sz w:val="36"/>
          <w:szCs w:val="36"/>
          <w:lang w:val="en-US"/>
        </w:rPr>
        <w:t>on</w:t>
      </w:r>
      <w:r>
        <w:rPr>
          <w:rFonts w:ascii="Verdana" w:hAnsi="Verdana"/>
          <w:sz w:val="36"/>
          <w:szCs w:val="36"/>
          <w:lang w:val="en-US"/>
        </w:rPr>
        <w:t>’</w:t>
      </w:r>
      <w:r w:rsidRPr="00A37A9C">
        <w:rPr>
          <w:rFonts w:ascii="Verdana" w:hAnsi="Verdana"/>
          <w:sz w:val="36"/>
          <w:szCs w:val="36"/>
          <w:lang w:val="en-US"/>
        </w:rPr>
        <w:t xml:space="preserve">t you </w:t>
      </w:r>
      <w:proofErr w:type="spellStart"/>
      <w:r w:rsidRPr="00A37A9C">
        <w:rPr>
          <w:rFonts w:ascii="Verdana" w:hAnsi="Verdana"/>
          <w:sz w:val="36"/>
          <w:szCs w:val="36"/>
          <w:lang w:val="en-US"/>
        </w:rPr>
        <w:t>wanna</w:t>
      </w:r>
      <w:proofErr w:type="spellEnd"/>
      <w:r w:rsidRPr="00A37A9C">
        <w:rPr>
          <w:rFonts w:ascii="Verdana" w:hAnsi="Verdana"/>
          <w:sz w:val="36"/>
          <w:szCs w:val="36"/>
          <w:lang w:val="en-US"/>
        </w:rPr>
        <w:t xml:space="preserve"> go down</w:t>
      </w:r>
    </w:p>
    <w:p w14:paraId="28E50E09" w14:textId="77777777" w:rsidR="00811B08" w:rsidRPr="00811B08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811B08">
        <w:rPr>
          <w:rFonts w:ascii="Verdana" w:hAnsi="Verdana"/>
          <w:sz w:val="36"/>
          <w:szCs w:val="36"/>
          <w:lang w:val="en-US"/>
        </w:rPr>
        <w:t xml:space="preserve">O fathers let's go down </w:t>
      </w:r>
    </w:p>
    <w:p w14:paraId="6A34A364" w14:textId="68A8A594" w:rsidR="002F3935" w:rsidRPr="004C0FB0" w:rsidRDefault="00811B08" w:rsidP="00811B08">
      <w:pPr>
        <w:spacing w:after="0" w:line="240" w:lineRule="auto"/>
        <w:rPr>
          <w:rFonts w:ascii="Verdana" w:hAnsi="Verdana"/>
          <w:sz w:val="36"/>
          <w:szCs w:val="36"/>
          <w:lang w:val="en-US"/>
        </w:rPr>
      </w:pPr>
      <w:r w:rsidRPr="004C0FB0">
        <w:rPr>
          <w:rFonts w:ascii="Verdana" w:hAnsi="Verdana"/>
          <w:sz w:val="36"/>
          <w:szCs w:val="36"/>
          <w:lang w:val="en-US"/>
        </w:rPr>
        <w:t>Down in the river to pray</w:t>
      </w:r>
    </w:p>
    <w:sectPr w:rsidR="002F3935" w:rsidRPr="004C0FB0" w:rsidSect="00811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08"/>
    <w:rsid w:val="002F3935"/>
    <w:rsid w:val="00337E6F"/>
    <w:rsid w:val="00372393"/>
    <w:rsid w:val="004C0FB0"/>
    <w:rsid w:val="004D1CAD"/>
    <w:rsid w:val="005D5511"/>
    <w:rsid w:val="00610FA8"/>
    <w:rsid w:val="007B1250"/>
    <w:rsid w:val="00811B08"/>
    <w:rsid w:val="00A37A9C"/>
    <w:rsid w:val="00DA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7531"/>
  <w15:chartTrackingRefBased/>
  <w15:docId w15:val="{FB39FFA9-AEF9-4949-B388-21B01758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1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1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1B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1B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B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1B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1B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1B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1B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1B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1B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1B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1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2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8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644</Characters>
  <Application>Microsoft Office Word</Application>
  <DocSecurity>0</DocSecurity>
  <Lines>5</Lines>
  <Paragraphs>1</Paragraphs>
  <ScaleCrop>false</ScaleCrop>
  <Company>Banca d'Italia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3</cp:revision>
  <dcterms:created xsi:type="dcterms:W3CDTF">2026-05-20T12:45:00Z</dcterms:created>
  <dcterms:modified xsi:type="dcterms:W3CDTF">2026-05-20T14:04:00Z</dcterms:modified>
</cp:coreProperties>
</file>